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3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2019年桂林理工大学第三届校园马拉松赛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教职工</w:t>
      </w:r>
      <w:r>
        <w:rPr>
          <w:rFonts w:hint="eastAsia" w:ascii="黑体" w:hAnsi="黑体" w:eastAsia="黑体"/>
          <w:b/>
          <w:bCs/>
          <w:sz w:val="32"/>
          <w:szCs w:val="32"/>
        </w:rPr>
        <w:t>报名表</w:t>
      </w: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Cs w:val="21"/>
          <w:lang w:eastAsia="zh-CN"/>
        </w:rPr>
        <w:t>分工会：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8918" w:type="dxa"/>
        <w:jc w:val="center"/>
        <w:tblInd w:w="-7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72"/>
        <w:gridCol w:w="720"/>
        <w:gridCol w:w="1605"/>
        <w:gridCol w:w="1665"/>
        <w:gridCol w:w="765"/>
        <w:gridCol w:w="1020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衣服尺码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出发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校区</w:t>
            </w: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560" w:firstLine="5740" w:firstLineChars="2050"/>
        <w:jc w:val="center"/>
        <w:rPr>
          <w:rFonts w:ascii="宋体" w:hAnsi="宋体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616" w:right="1588" w:bottom="1616" w:left="1588" w:header="851" w:footer="992" w:gutter="0"/>
      <w:pgNumType w:start="0"/>
      <w:cols w:space="720" w:num="1"/>
      <w:titlePg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BF5"/>
    <w:rsid w:val="000554C6"/>
    <w:rsid w:val="000D5182"/>
    <w:rsid w:val="001D4BF5"/>
    <w:rsid w:val="002344AE"/>
    <w:rsid w:val="00501C5B"/>
    <w:rsid w:val="00507C24"/>
    <w:rsid w:val="006271BF"/>
    <w:rsid w:val="00881E97"/>
    <w:rsid w:val="00B25461"/>
    <w:rsid w:val="00BC4775"/>
    <w:rsid w:val="00CF2E30"/>
    <w:rsid w:val="0EB56C28"/>
    <w:rsid w:val="275B2130"/>
    <w:rsid w:val="331643D3"/>
    <w:rsid w:val="710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2019-04-30T03:04:00Z</dcterms:created>
  <dc:creator>Sky123.Org</dc:creator>
  <cp:lastModifiedBy>Administrator</cp:lastModifiedBy>
  <dcterms:modified xsi:type="dcterms:W3CDTF">2019-04-30T03:42:05Z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